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4D7A" w14:textId="69DB49D5" w:rsidR="0036263A" w:rsidRDefault="0036263A">
      <w:pPr>
        <w:pStyle w:val="Title"/>
        <w:spacing w:line="276" w:lineRule="auto"/>
        <w:ind w:firstLine="3397"/>
        <w:rPr>
          <w:sz w:val="24"/>
          <w:szCs w:val="24"/>
        </w:rPr>
      </w:pPr>
    </w:p>
    <w:p w14:paraId="1CAC6BCA" w14:textId="77777777" w:rsidR="00E112D0" w:rsidRPr="00E112D0" w:rsidRDefault="00E112D0" w:rsidP="00E112D0"/>
    <w:p w14:paraId="40900B33" w14:textId="77777777" w:rsidR="0036263A" w:rsidRDefault="0036263A">
      <w:pPr>
        <w:pStyle w:val="Title"/>
        <w:spacing w:line="276" w:lineRule="auto"/>
        <w:ind w:left="0"/>
        <w:jc w:val="center"/>
        <w:rPr>
          <w:sz w:val="24"/>
          <w:szCs w:val="24"/>
        </w:rPr>
      </w:pPr>
    </w:p>
    <w:p w14:paraId="710A811C" w14:textId="77777777" w:rsidR="0036263A" w:rsidRDefault="007F377D">
      <w:pPr>
        <w:pStyle w:val="Title"/>
        <w:spacing w:line="276" w:lineRule="auto"/>
        <w:ind w:left="0"/>
        <w:jc w:val="center"/>
        <w:rPr>
          <w:sz w:val="24"/>
          <w:szCs w:val="24"/>
        </w:rPr>
      </w:pPr>
      <w:r>
        <w:rPr>
          <w:sz w:val="24"/>
          <w:szCs w:val="24"/>
        </w:rPr>
        <w:t xml:space="preserve">SURAT PERNYATAAN </w:t>
      </w:r>
    </w:p>
    <w:p w14:paraId="3B080A5B" w14:textId="77777777" w:rsidR="0036263A" w:rsidRDefault="0036263A">
      <w:pPr>
        <w:pStyle w:val="Title"/>
        <w:spacing w:line="276" w:lineRule="auto"/>
        <w:ind w:left="0"/>
        <w:jc w:val="center"/>
        <w:rPr>
          <w:sz w:val="24"/>
          <w:szCs w:val="24"/>
          <w:u w:val="none"/>
        </w:rPr>
      </w:pPr>
    </w:p>
    <w:p w14:paraId="3E821036" w14:textId="77777777" w:rsidR="0036263A" w:rsidRDefault="0036263A">
      <w:pPr>
        <w:pBdr>
          <w:top w:val="nil"/>
          <w:left w:val="nil"/>
          <w:bottom w:val="nil"/>
          <w:right w:val="nil"/>
          <w:between w:val="nil"/>
        </w:pBdr>
        <w:spacing w:line="276" w:lineRule="auto"/>
        <w:rPr>
          <w:b/>
          <w:color w:val="000000"/>
          <w:sz w:val="24"/>
          <w:szCs w:val="24"/>
        </w:rPr>
      </w:pPr>
    </w:p>
    <w:p w14:paraId="1EB4C894" w14:textId="77777777" w:rsidR="0036263A" w:rsidRDefault="007F377D">
      <w:pPr>
        <w:pBdr>
          <w:top w:val="nil"/>
          <w:left w:val="nil"/>
          <w:bottom w:val="nil"/>
          <w:right w:val="nil"/>
          <w:between w:val="nil"/>
        </w:pBdr>
        <w:spacing w:before="93" w:line="276" w:lineRule="auto"/>
        <w:ind w:left="102"/>
        <w:rPr>
          <w:color w:val="000000"/>
          <w:sz w:val="24"/>
          <w:szCs w:val="24"/>
        </w:rPr>
      </w:pPr>
      <w:r>
        <w:rPr>
          <w:color w:val="000000"/>
          <w:sz w:val="24"/>
          <w:szCs w:val="24"/>
        </w:rPr>
        <w:t>Saya yang bertanda tangan di bawah ini:</w:t>
      </w:r>
    </w:p>
    <w:p w14:paraId="187F8AE4" w14:textId="77777777" w:rsidR="0036263A" w:rsidRDefault="0036263A">
      <w:pPr>
        <w:pBdr>
          <w:top w:val="nil"/>
          <w:left w:val="nil"/>
          <w:bottom w:val="nil"/>
          <w:right w:val="nil"/>
          <w:between w:val="nil"/>
        </w:pBdr>
        <w:spacing w:line="276" w:lineRule="auto"/>
        <w:rPr>
          <w:b/>
          <w:color w:val="000000"/>
          <w:sz w:val="24"/>
          <w:szCs w:val="24"/>
        </w:rPr>
      </w:pPr>
    </w:p>
    <w:tbl>
      <w:tblPr>
        <w:tblStyle w:val="a0"/>
        <w:tblW w:w="992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398"/>
        <w:gridCol w:w="288"/>
        <w:gridCol w:w="6237"/>
      </w:tblGrid>
      <w:tr w:rsidR="0036263A" w14:paraId="1940AE4E" w14:textId="77777777">
        <w:tc>
          <w:tcPr>
            <w:tcW w:w="3398" w:type="dxa"/>
          </w:tcPr>
          <w:p w14:paraId="70001E59" w14:textId="77777777" w:rsidR="0036263A" w:rsidRDefault="007F377D">
            <w:pPr>
              <w:pBdr>
                <w:top w:val="nil"/>
                <w:left w:val="nil"/>
                <w:bottom w:val="nil"/>
                <w:right w:val="nil"/>
                <w:between w:val="nil"/>
              </w:pBdr>
              <w:spacing w:before="6" w:line="276" w:lineRule="auto"/>
              <w:jc w:val="both"/>
              <w:rPr>
                <w:color w:val="000000"/>
                <w:sz w:val="24"/>
                <w:szCs w:val="24"/>
              </w:rPr>
            </w:pPr>
            <w:r>
              <w:rPr>
                <w:color w:val="000000"/>
                <w:sz w:val="24"/>
                <w:szCs w:val="24"/>
              </w:rPr>
              <w:t xml:space="preserve">Nama </w:t>
            </w:r>
          </w:p>
        </w:tc>
        <w:tc>
          <w:tcPr>
            <w:tcW w:w="288" w:type="dxa"/>
          </w:tcPr>
          <w:p w14:paraId="4F992E26" w14:textId="77777777" w:rsidR="0036263A" w:rsidRDefault="007F377D">
            <w:pPr>
              <w:pBdr>
                <w:top w:val="nil"/>
                <w:left w:val="nil"/>
                <w:bottom w:val="nil"/>
                <w:right w:val="nil"/>
                <w:between w:val="nil"/>
              </w:pBdr>
              <w:spacing w:before="6" w:line="276" w:lineRule="auto"/>
              <w:jc w:val="both"/>
              <w:rPr>
                <w:color w:val="000000"/>
                <w:sz w:val="24"/>
                <w:szCs w:val="24"/>
              </w:rPr>
            </w:pPr>
            <w:r>
              <w:rPr>
                <w:color w:val="000000"/>
                <w:sz w:val="24"/>
                <w:szCs w:val="24"/>
              </w:rPr>
              <w:t>:</w:t>
            </w:r>
          </w:p>
        </w:tc>
        <w:tc>
          <w:tcPr>
            <w:tcW w:w="6237" w:type="dxa"/>
          </w:tcPr>
          <w:p w14:paraId="428C3E59" w14:textId="77777777" w:rsidR="0036263A" w:rsidRPr="00F31B77" w:rsidRDefault="007F377D">
            <w:pPr>
              <w:pBdr>
                <w:top w:val="nil"/>
                <w:left w:val="nil"/>
                <w:bottom w:val="nil"/>
                <w:right w:val="nil"/>
                <w:between w:val="nil"/>
              </w:pBdr>
              <w:tabs>
                <w:tab w:val="right" w:pos="7371"/>
              </w:tabs>
              <w:spacing w:before="6" w:line="276" w:lineRule="auto"/>
              <w:ind w:right="184"/>
              <w:jc w:val="both"/>
              <w:rPr>
                <w:color w:val="2F5496" w:themeColor="accent5" w:themeShade="BF"/>
                <w:sz w:val="24"/>
                <w:szCs w:val="24"/>
              </w:rPr>
            </w:pPr>
            <w:r w:rsidRPr="00F31B77">
              <w:rPr>
                <w:color w:val="2F5496" w:themeColor="accent5" w:themeShade="BF"/>
                <w:sz w:val="24"/>
                <w:szCs w:val="24"/>
              </w:rPr>
              <w:t>(Nama Lengkap, menggunakan huruf KAPITAL)</w:t>
            </w:r>
          </w:p>
        </w:tc>
      </w:tr>
      <w:tr w:rsidR="0036263A" w14:paraId="0AFC66F4" w14:textId="77777777">
        <w:tc>
          <w:tcPr>
            <w:tcW w:w="3398" w:type="dxa"/>
          </w:tcPr>
          <w:p w14:paraId="616BB53C" w14:textId="77777777" w:rsidR="0036263A" w:rsidRDefault="007F377D">
            <w:pPr>
              <w:pBdr>
                <w:top w:val="nil"/>
                <w:left w:val="nil"/>
                <w:bottom w:val="nil"/>
                <w:right w:val="nil"/>
                <w:between w:val="nil"/>
              </w:pBdr>
              <w:spacing w:before="6" w:line="276" w:lineRule="auto"/>
              <w:jc w:val="both"/>
              <w:rPr>
                <w:color w:val="000000"/>
                <w:sz w:val="24"/>
                <w:szCs w:val="24"/>
              </w:rPr>
            </w:pPr>
            <w:r>
              <w:rPr>
                <w:color w:val="000000"/>
                <w:sz w:val="24"/>
                <w:szCs w:val="24"/>
              </w:rPr>
              <w:t>Tempat/ Tanggal Lahir</w:t>
            </w:r>
          </w:p>
        </w:tc>
        <w:tc>
          <w:tcPr>
            <w:tcW w:w="288" w:type="dxa"/>
          </w:tcPr>
          <w:p w14:paraId="7C14A2E6" w14:textId="77777777" w:rsidR="0036263A" w:rsidRDefault="007F377D">
            <w:pPr>
              <w:pBdr>
                <w:top w:val="nil"/>
                <w:left w:val="nil"/>
                <w:bottom w:val="nil"/>
                <w:right w:val="nil"/>
                <w:between w:val="nil"/>
              </w:pBdr>
              <w:spacing w:before="6" w:line="276" w:lineRule="auto"/>
              <w:jc w:val="both"/>
              <w:rPr>
                <w:color w:val="000000"/>
                <w:sz w:val="24"/>
                <w:szCs w:val="24"/>
              </w:rPr>
            </w:pPr>
            <w:r>
              <w:rPr>
                <w:color w:val="000000"/>
                <w:sz w:val="24"/>
                <w:szCs w:val="24"/>
              </w:rPr>
              <w:t>:</w:t>
            </w:r>
          </w:p>
        </w:tc>
        <w:tc>
          <w:tcPr>
            <w:tcW w:w="6237" w:type="dxa"/>
          </w:tcPr>
          <w:p w14:paraId="3EBA452B" w14:textId="77777777" w:rsidR="0036263A" w:rsidRPr="00F31B77" w:rsidRDefault="007F377D">
            <w:pPr>
              <w:pBdr>
                <w:top w:val="nil"/>
                <w:left w:val="nil"/>
                <w:bottom w:val="nil"/>
                <w:right w:val="nil"/>
                <w:between w:val="nil"/>
              </w:pBdr>
              <w:tabs>
                <w:tab w:val="right" w:pos="7371"/>
              </w:tabs>
              <w:spacing w:before="6" w:line="276" w:lineRule="auto"/>
              <w:ind w:right="184"/>
              <w:jc w:val="both"/>
              <w:rPr>
                <w:color w:val="2F5496" w:themeColor="accent5" w:themeShade="BF"/>
                <w:sz w:val="24"/>
                <w:szCs w:val="24"/>
              </w:rPr>
            </w:pPr>
            <w:r w:rsidRPr="00F31B77">
              <w:rPr>
                <w:color w:val="2F5496" w:themeColor="accent5" w:themeShade="BF"/>
                <w:sz w:val="24"/>
                <w:szCs w:val="24"/>
              </w:rPr>
              <w:t>(tempat lahir setingkat Kab/Kota), (tanggal) (bulan) (tahun)</w:t>
            </w:r>
          </w:p>
        </w:tc>
      </w:tr>
      <w:tr w:rsidR="0036263A" w14:paraId="1B450CB2" w14:textId="77777777">
        <w:tc>
          <w:tcPr>
            <w:tcW w:w="3398" w:type="dxa"/>
          </w:tcPr>
          <w:p w14:paraId="10065A70" w14:textId="77777777" w:rsidR="0036263A" w:rsidRDefault="007F377D">
            <w:pPr>
              <w:pBdr>
                <w:top w:val="nil"/>
                <w:left w:val="nil"/>
                <w:bottom w:val="nil"/>
                <w:right w:val="nil"/>
                <w:between w:val="nil"/>
              </w:pBdr>
              <w:spacing w:before="6" w:line="276" w:lineRule="auto"/>
              <w:jc w:val="both"/>
              <w:rPr>
                <w:color w:val="000000"/>
                <w:sz w:val="24"/>
                <w:szCs w:val="24"/>
              </w:rPr>
            </w:pPr>
            <w:r>
              <w:rPr>
                <w:color w:val="000000"/>
                <w:sz w:val="24"/>
                <w:szCs w:val="24"/>
              </w:rPr>
              <w:t>Agama</w:t>
            </w:r>
          </w:p>
        </w:tc>
        <w:tc>
          <w:tcPr>
            <w:tcW w:w="288" w:type="dxa"/>
          </w:tcPr>
          <w:p w14:paraId="5EC82C37" w14:textId="77777777" w:rsidR="0036263A" w:rsidRDefault="007F377D">
            <w:pPr>
              <w:pBdr>
                <w:top w:val="nil"/>
                <w:left w:val="nil"/>
                <w:bottom w:val="nil"/>
                <w:right w:val="nil"/>
                <w:between w:val="nil"/>
              </w:pBdr>
              <w:spacing w:before="6" w:line="276" w:lineRule="auto"/>
              <w:jc w:val="both"/>
              <w:rPr>
                <w:color w:val="000000"/>
                <w:sz w:val="24"/>
                <w:szCs w:val="24"/>
              </w:rPr>
            </w:pPr>
            <w:r>
              <w:rPr>
                <w:color w:val="000000"/>
                <w:sz w:val="24"/>
                <w:szCs w:val="24"/>
              </w:rPr>
              <w:t>:</w:t>
            </w:r>
          </w:p>
        </w:tc>
        <w:tc>
          <w:tcPr>
            <w:tcW w:w="6237" w:type="dxa"/>
          </w:tcPr>
          <w:p w14:paraId="4055164B" w14:textId="77777777" w:rsidR="0036263A" w:rsidRPr="00F31B77" w:rsidRDefault="007F377D">
            <w:pPr>
              <w:pBdr>
                <w:top w:val="nil"/>
                <w:left w:val="nil"/>
                <w:bottom w:val="nil"/>
                <w:right w:val="nil"/>
                <w:between w:val="nil"/>
              </w:pBdr>
              <w:tabs>
                <w:tab w:val="right" w:pos="7371"/>
              </w:tabs>
              <w:spacing w:before="6" w:line="276" w:lineRule="auto"/>
              <w:ind w:right="184"/>
              <w:jc w:val="both"/>
              <w:rPr>
                <w:color w:val="2F5496" w:themeColor="accent5" w:themeShade="BF"/>
                <w:sz w:val="24"/>
                <w:szCs w:val="24"/>
              </w:rPr>
            </w:pPr>
            <w:r w:rsidRPr="00F31B77">
              <w:rPr>
                <w:color w:val="2F5496" w:themeColor="accent5" w:themeShade="BF"/>
                <w:sz w:val="24"/>
                <w:szCs w:val="24"/>
              </w:rPr>
              <w:t>(agama peserta)</w:t>
            </w:r>
          </w:p>
        </w:tc>
      </w:tr>
      <w:tr w:rsidR="0036263A" w14:paraId="06982656" w14:textId="77777777">
        <w:tc>
          <w:tcPr>
            <w:tcW w:w="3398" w:type="dxa"/>
          </w:tcPr>
          <w:p w14:paraId="4304CD26" w14:textId="77777777" w:rsidR="0036263A" w:rsidRDefault="007F377D">
            <w:pPr>
              <w:pBdr>
                <w:top w:val="nil"/>
                <w:left w:val="nil"/>
                <w:bottom w:val="nil"/>
                <w:right w:val="nil"/>
                <w:between w:val="nil"/>
              </w:pBdr>
              <w:spacing w:before="6" w:line="276" w:lineRule="auto"/>
              <w:jc w:val="both"/>
              <w:rPr>
                <w:color w:val="000000"/>
                <w:sz w:val="24"/>
                <w:szCs w:val="24"/>
              </w:rPr>
            </w:pPr>
            <w:r>
              <w:rPr>
                <w:color w:val="000000"/>
                <w:sz w:val="24"/>
                <w:szCs w:val="24"/>
              </w:rPr>
              <w:t>Alamat</w:t>
            </w:r>
          </w:p>
        </w:tc>
        <w:tc>
          <w:tcPr>
            <w:tcW w:w="288" w:type="dxa"/>
          </w:tcPr>
          <w:p w14:paraId="2A3F0565" w14:textId="77777777" w:rsidR="0036263A" w:rsidRDefault="007F377D">
            <w:pPr>
              <w:pBdr>
                <w:top w:val="nil"/>
                <w:left w:val="nil"/>
                <w:bottom w:val="nil"/>
                <w:right w:val="nil"/>
                <w:between w:val="nil"/>
              </w:pBdr>
              <w:spacing w:before="6" w:line="276" w:lineRule="auto"/>
              <w:jc w:val="both"/>
              <w:rPr>
                <w:color w:val="000000"/>
                <w:sz w:val="24"/>
                <w:szCs w:val="24"/>
              </w:rPr>
            </w:pPr>
            <w:r>
              <w:rPr>
                <w:color w:val="000000"/>
                <w:sz w:val="24"/>
                <w:szCs w:val="24"/>
              </w:rPr>
              <w:t>:</w:t>
            </w:r>
          </w:p>
        </w:tc>
        <w:tc>
          <w:tcPr>
            <w:tcW w:w="6237" w:type="dxa"/>
          </w:tcPr>
          <w:p w14:paraId="4EBEBE52" w14:textId="77777777" w:rsidR="0036263A" w:rsidRPr="00F31B77" w:rsidRDefault="007F377D">
            <w:pPr>
              <w:pBdr>
                <w:top w:val="nil"/>
                <w:left w:val="nil"/>
                <w:bottom w:val="nil"/>
                <w:right w:val="nil"/>
                <w:between w:val="nil"/>
              </w:pBdr>
              <w:tabs>
                <w:tab w:val="right" w:pos="7371"/>
              </w:tabs>
              <w:spacing w:before="6" w:line="276" w:lineRule="auto"/>
              <w:ind w:right="184"/>
              <w:jc w:val="both"/>
              <w:rPr>
                <w:color w:val="2F5496" w:themeColor="accent5" w:themeShade="BF"/>
                <w:sz w:val="24"/>
                <w:szCs w:val="24"/>
              </w:rPr>
            </w:pPr>
            <w:r w:rsidRPr="00F31B77">
              <w:rPr>
                <w:color w:val="2F5496" w:themeColor="accent5" w:themeShade="BF"/>
                <w:sz w:val="24"/>
                <w:szCs w:val="24"/>
              </w:rPr>
              <w:t>(alamat tempat tinggal saat ini)</w:t>
            </w:r>
          </w:p>
        </w:tc>
      </w:tr>
    </w:tbl>
    <w:p w14:paraId="16035CDA" w14:textId="77777777" w:rsidR="0036263A" w:rsidRDefault="0036263A">
      <w:pPr>
        <w:pBdr>
          <w:top w:val="nil"/>
          <w:left w:val="nil"/>
          <w:bottom w:val="nil"/>
          <w:right w:val="nil"/>
          <w:between w:val="nil"/>
        </w:pBdr>
        <w:spacing w:before="6" w:line="276" w:lineRule="auto"/>
        <w:rPr>
          <w:b/>
          <w:color w:val="000000"/>
          <w:sz w:val="24"/>
          <w:szCs w:val="24"/>
        </w:rPr>
      </w:pPr>
    </w:p>
    <w:p w14:paraId="1A0DE619" w14:textId="77777777" w:rsidR="0036263A" w:rsidRDefault="007F377D">
      <w:pPr>
        <w:pBdr>
          <w:top w:val="nil"/>
          <w:left w:val="nil"/>
          <w:bottom w:val="nil"/>
          <w:right w:val="nil"/>
          <w:between w:val="nil"/>
        </w:pBdr>
        <w:spacing w:after="240" w:line="360" w:lineRule="auto"/>
        <w:ind w:left="100" w:right="651"/>
        <w:jc w:val="both"/>
        <w:rPr>
          <w:color w:val="000000"/>
          <w:sz w:val="24"/>
          <w:szCs w:val="24"/>
        </w:rPr>
      </w:pPr>
      <w:r>
        <w:rPr>
          <w:color w:val="000000"/>
          <w:sz w:val="24"/>
          <w:szCs w:val="24"/>
        </w:rPr>
        <w:t xml:space="preserve">Dengan ini menyatakan dengan sesungguhnya, bahwa saya : </w:t>
      </w:r>
    </w:p>
    <w:p w14:paraId="22410AD3" w14:textId="77777777" w:rsidR="0036263A" w:rsidRDefault="007F377D">
      <w:pPr>
        <w:numPr>
          <w:ilvl w:val="0"/>
          <w:numId w:val="1"/>
        </w:numPr>
        <w:pBdr>
          <w:top w:val="nil"/>
          <w:left w:val="nil"/>
          <w:bottom w:val="nil"/>
          <w:right w:val="nil"/>
          <w:between w:val="nil"/>
        </w:pBdr>
        <w:spacing w:line="276" w:lineRule="auto"/>
        <w:ind w:right="651"/>
        <w:jc w:val="both"/>
      </w:pPr>
      <w:r>
        <w:rPr>
          <w:color w:val="000000"/>
          <w:sz w:val="24"/>
          <w:szCs w:val="24"/>
        </w:rPr>
        <w:t>Tidak pernah dipidana dengan pidana penjara berdasarkan putusan pengadilan yang sudah mempunyai hukum tetap karena melakukan tindak pidana dengan pidana penjara 2 (dua) tahun atau lebih;</w:t>
      </w:r>
    </w:p>
    <w:p w14:paraId="34490DE8" w14:textId="77777777" w:rsidR="0036263A" w:rsidRDefault="007F377D">
      <w:pPr>
        <w:numPr>
          <w:ilvl w:val="0"/>
          <w:numId w:val="1"/>
        </w:numPr>
        <w:pBdr>
          <w:top w:val="nil"/>
          <w:left w:val="nil"/>
          <w:bottom w:val="nil"/>
          <w:right w:val="nil"/>
          <w:between w:val="nil"/>
        </w:pBdr>
        <w:spacing w:line="276" w:lineRule="auto"/>
        <w:ind w:right="651"/>
        <w:jc w:val="both"/>
      </w:pPr>
      <w:r>
        <w:rPr>
          <w:color w:val="000000"/>
          <w:sz w:val="24"/>
          <w:szCs w:val="24"/>
        </w:rPr>
        <w:t>Tidak pernah diberhentikan dengan hormat tidak atas permintaan sendir</w:t>
      </w:r>
      <w:r>
        <w:rPr>
          <w:color w:val="000000"/>
          <w:sz w:val="24"/>
          <w:szCs w:val="24"/>
        </w:rPr>
        <w:t>i atau tidak dengan hormat sebagai CPNS, PNS, PPPK, TNI, POLRI, atau diberhentikan tidak dengan hormat sebagai pegawai swasta (termasuk BUMN/BUMD);</w:t>
      </w:r>
    </w:p>
    <w:p w14:paraId="71A73B2B" w14:textId="77777777" w:rsidR="0036263A" w:rsidRDefault="007F377D">
      <w:pPr>
        <w:numPr>
          <w:ilvl w:val="0"/>
          <w:numId w:val="1"/>
        </w:numPr>
        <w:pBdr>
          <w:top w:val="nil"/>
          <w:left w:val="nil"/>
          <w:bottom w:val="nil"/>
          <w:right w:val="nil"/>
          <w:between w:val="nil"/>
        </w:pBdr>
        <w:spacing w:line="276" w:lineRule="auto"/>
        <w:ind w:right="651"/>
        <w:jc w:val="both"/>
      </w:pPr>
      <w:r>
        <w:rPr>
          <w:color w:val="000000"/>
          <w:sz w:val="24"/>
          <w:szCs w:val="24"/>
        </w:rPr>
        <w:t>Tidak berkedudukan sebagai CPNS/PNS, PPPK atau anggota TNI/POLRI;</w:t>
      </w:r>
    </w:p>
    <w:p w14:paraId="3795E22C" w14:textId="77777777" w:rsidR="0036263A" w:rsidRDefault="007F377D">
      <w:pPr>
        <w:numPr>
          <w:ilvl w:val="0"/>
          <w:numId w:val="1"/>
        </w:numPr>
        <w:pBdr>
          <w:top w:val="nil"/>
          <w:left w:val="nil"/>
          <w:bottom w:val="nil"/>
          <w:right w:val="nil"/>
          <w:between w:val="nil"/>
        </w:pBdr>
        <w:spacing w:line="276" w:lineRule="auto"/>
        <w:ind w:right="651"/>
        <w:jc w:val="both"/>
      </w:pPr>
      <w:r>
        <w:rPr>
          <w:color w:val="000000"/>
          <w:sz w:val="24"/>
          <w:szCs w:val="24"/>
        </w:rPr>
        <w:t>Tidak menjadi anggota/pengurus partai poli</w:t>
      </w:r>
      <w:r>
        <w:rPr>
          <w:color w:val="000000"/>
          <w:sz w:val="24"/>
          <w:szCs w:val="24"/>
        </w:rPr>
        <w:t>tik atau terlibat politik praktis; dan</w:t>
      </w:r>
    </w:p>
    <w:p w14:paraId="0C128E13" w14:textId="57BDC471" w:rsidR="0036263A" w:rsidRDefault="007F377D">
      <w:pPr>
        <w:numPr>
          <w:ilvl w:val="0"/>
          <w:numId w:val="1"/>
        </w:numPr>
        <w:pBdr>
          <w:top w:val="nil"/>
          <w:left w:val="nil"/>
          <w:bottom w:val="nil"/>
          <w:right w:val="nil"/>
          <w:between w:val="nil"/>
        </w:pBdr>
        <w:spacing w:after="240" w:line="276" w:lineRule="auto"/>
        <w:ind w:right="651"/>
        <w:jc w:val="both"/>
      </w:pPr>
      <w:r>
        <w:rPr>
          <w:color w:val="000000"/>
          <w:sz w:val="24"/>
          <w:szCs w:val="24"/>
        </w:rPr>
        <w:t>Bersedia ditempatkan diseluruh Wilayah Pemerintah Daerah Kabupaten</w:t>
      </w:r>
      <w:r w:rsidR="00F31B77">
        <w:rPr>
          <w:color w:val="000000"/>
          <w:sz w:val="24"/>
          <w:szCs w:val="24"/>
        </w:rPr>
        <w:t xml:space="preserve"> Karawang</w:t>
      </w:r>
      <w:r>
        <w:rPr>
          <w:color w:val="000000"/>
          <w:sz w:val="24"/>
          <w:szCs w:val="24"/>
        </w:rPr>
        <w:t xml:space="preserve"> sesuai yang tercantum dalam Perjanjian Kontrak Kerja sejak diangkat sebagai PPPK Paruh Waktu.</w:t>
      </w:r>
    </w:p>
    <w:p w14:paraId="3EE12B72" w14:textId="77777777" w:rsidR="0036263A" w:rsidRDefault="007F377D">
      <w:pPr>
        <w:pBdr>
          <w:top w:val="nil"/>
          <w:left w:val="nil"/>
          <w:bottom w:val="nil"/>
          <w:right w:val="nil"/>
          <w:between w:val="nil"/>
        </w:pBdr>
        <w:spacing w:line="276" w:lineRule="auto"/>
        <w:ind w:left="100" w:right="651"/>
        <w:jc w:val="both"/>
        <w:rPr>
          <w:color w:val="000000"/>
          <w:sz w:val="24"/>
          <w:szCs w:val="24"/>
        </w:rPr>
      </w:pPr>
      <w:r>
        <w:rPr>
          <w:color w:val="000000"/>
          <w:sz w:val="24"/>
          <w:szCs w:val="24"/>
        </w:rPr>
        <w:t>Demikian pernyataan ini saya buat dengan sesungguhnya, dan saya bersedia dituntut di pengadilan serta bersedia menerima segala tindakan yang diambil oleh Instansi Pemerintah, apabila dikemudian hari terbukti pernyataan saya ini tidak benar.</w:t>
      </w:r>
    </w:p>
    <w:p w14:paraId="5F4C8543" w14:textId="77777777" w:rsidR="0036263A" w:rsidRDefault="0036263A">
      <w:pPr>
        <w:pBdr>
          <w:top w:val="nil"/>
          <w:left w:val="nil"/>
          <w:bottom w:val="nil"/>
          <w:right w:val="nil"/>
          <w:between w:val="nil"/>
        </w:pBdr>
        <w:spacing w:before="1"/>
        <w:rPr>
          <w:color w:val="000000"/>
          <w:sz w:val="24"/>
          <w:szCs w:val="24"/>
        </w:rPr>
      </w:pPr>
    </w:p>
    <w:p w14:paraId="15A134CF" w14:textId="77777777" w:rsidR="0036263A" w:rsidRDefault="0036263A">
      <w:pPr>
        <w:jc w:val="center"/>
      </w:pPr>
    </w:p>
    <w:tbl>
      <w:tblPr>
        <w:tblStyle w:val="a1"/>
        <w:tblW w:w="4330" w:type="dxa"/>
        <w:tblInd w:w="4612" w:type="dxa"/>
        <w:tblBorders>
          <w:top w:val="nil"/>
          <w:left w:val="nil"/>
          <w:bottom w:val="nil"/>
          <w:right w:val="nil"/>
          <w:insideH w:val="nil"/>
          <w:insideV w:val="nil"/>
        </w:tblBorders>
        <w:tblLayout w:type="fixed"/>
        <w:tblLook w:val="0400" w:firstRow="0" w:lastRow="0" w:firstColumn="0" w:lastColumn="0" w:noHBand="0" w:noVBand="1"/>
      </w:tblPr>
      <w:tblGrid>
        <w:gridCol w:w="4330"/>
      </w:tblGrid>
      <w:tr w:rsidR="0036263A" w14:paraId="204BA47D" w14:textId="77777777">
        <w:tc>
          <w:tcPr>
            <w:tcW w:w="4330" w:type="dxa"/>
          </w:tcPr>
          <w:p w14:paraId="64739807" w14:textId="77777777" w:rsidR="0036263A" w:rsidRDefault="007F377D">
            <w:pPr>
              <w:spacing w:before="29" w:line="276" w:lineRule="auto"/>
              <w:ind w:right="-110"/>
              <w:jc w:val="center"/>
            </w:pPr>
            <w:r w:rsidRPr="00F31B77">
              <w:rPr>
                <w:color w:val="2F5496" w:themeColor="accent5" w:themeShade="BF"/>
              </w:rPr>
              <w:t>(Kab/Kota), (</w:t>
            </w:r>
            <w:r w:rsidRPr="00F31B77">
              <w:rPr>
                <w:color w:val="2F5496" w:themeColor="accent5" w:themeShade="BF"/>
              </w:rPr>
              <w:t xml:space="preserve">tanggal) </w:t>
            </w:r>
            <w:r>
              <w:t>September 2025</w:t>
            </w:r>
          </w:p>
          <w:p w14:paraId="419C328A" w14:textId="77777777" w:rsidR="0036263A" w:rsidRDefault="007F377D">
            <w:pPr>
              <w:spacing w:before="29" w:line="276" w:lineRule="auto"/>
              <w:ind w:right="-110"/>
              <w:jc w:val="center"/>
            </w:pPr>
            <w:r>
              <w:t>Yang membuat pernyataan,</w:t>
            </w:r>
          </w:p>
        </w:tc>
      </w:tr>
      <w:tr w:rsidR="0036263A" w14:paraId="2B979DC3" w14:textId="77777777">
        <w:trPr>
          <w:trHeight w:val="831"/>
        </w:trPr>
        <w:tc>
          <w:tcPr>
            <w:tcW w:w="4330" w:type="dxa"/>
            <w:vAlign w:val="center"/>
          </w:tcPr>
          <w:p w14:paraId="10F20669" w14:textId="77777777" w:rsidR="0036263A" w:rsidRDefault="007F377D">
            <w:pPr>
              <w:spacing w:before="29" w:line="276" w:lineRule="auto"/>
              <w:ind w:right="1158"/>
            </w:pPr>
            <w:r>
              <w:rPr>
                <w:noProof/>
              </w:rPr>
              <mc:AlternateContent>
                <mc:Choice Requires="wps">
                  <w:drawing>
                    <wp:anchor distT="0" distB="0" distL="114300" distR="114300" simplePos="0" relativeHeight="251658240" behindDoc="0" locked="0" layoutInCell="1" hidden="0" allowOverlap="1" wp14:anchorId="28A1FC24" wp14:editId="6952C871">
                      <wp:simplePos x="0" y="0"/>
                      <wp:positionH relativeFrom="column">
                        <wp:posOffset>45086</wp:posOffset>
                      </wp:positionH>
                      <wp:positionV relativeFrom="paragraph">
                        <wp:posOffset>142875</wp:posOffset>
                      </wp:positionV>
                      <wp:extent cx="933450" cy="666750"/>
                      <wp:effectExtent l="0" t="0" r="0" b="0"/>
                      <wp:wrapNone/>
                      <wp:docPr id="611110092" name="Rectangle 611110092"/>
                      <wp:cNvGraphicFramePr/>
                      <a:graphic xmlns:a="http://schemas.openxmlformats.org/drawingml/2006/main">
                        <a:graphicData uri="http://schemas.microsoft.com/office/word/2010/wordprocessingShape">
                          <wps:wsp>
                            <wps:cNvSpPr/>
                            <wps:spPr>
                              <a:xfrm>
                                <a:off x="4888800" y="3456150"/>
                                <a:ext cx="914400" cy="647700"/>
                              </a:xfrm>
                              <a:prstGeom prst="rect">
                                <a:avLst/>
                              </a:prstGeom>
                              <a:noFill/>
                              <a:ln w="19050" cap="flat" cmpd="sng">
                                <a:solidFill>
                                  <a:srgbClr val="FF0000"/>
                                </a:solidFill>
                                <a:prstDash val="dot"/>
                                <a:miter lim="800000"/>
                                <a:headEnd type="none" w="sm" len="sm"/>
                                <a:tailEnd type="none" w="sm" len="sm"/>
                              </a:ln>
                            </wps:spPr>
                            <wps:txbx>
                              <w:txbxContent>
                                <w:p w14:paraId="2544D1BE" w14:textId="77777777" w:rsidR="0036263A" w:rsidRPr="00F31B77" w:rsidRDefault="007F377D">
                                  <w:pPr>
                                    <w:jc w:val="right"/>
                                    <w:textDirection w:val="btLr"/>
                                    <w:rPr>
                                      <w:color w:val="2F5496" w:themeColor="accent5" w:themeShade="BF"/>
                                    </w:rPr>
                                  </w:pPr>
                                  <w:r w:rsidRPr="00F31B77">
                                    <w:rPr>
                                      <w:rFonts w:ascii="Arial Narrow" w:eastAsia="Arial Narrow" w:hAnsi="Arial Narrow" w:cs="Arial Narrow"/>
                                      <w:color w:val="2F5496" w:themeColor="accent5" w:themeShade="BF"/>
                                      <w:sz w:val="16"/>
                                    </w:rPr>
                                    <w:t>Materai Konvensional</w:t>
                                  </w:r>
                                </w:p>
                                <w:p w14:paraId="5C2F2C14" w14:textId="77777777" w:rsidR="0036263A" w:rsidRPr="00F31B77" w:rsidRDefault="007F377D">
                                  <w:pPr>
                                    <w:jc w:val="right"/>
                                    <w:textDirection w:val="btLr"/>
                                    <w:rPr>
                                      <w:color w:val="2F5496" w:themeColor="accent5" w:themeShade="BF"/>
                                    </w:rPr>
                                  </w:pPr>
                                  <w:r w:rsidRPr="00F31B77">
                                    <w:rPr>
                                      <w:rFonts w:ascii="Arial Narrow" w:eastAsia="Arial Narrow" w:hAnsi="Arial Narrow" w:cs="Arial Narrow"/>
                                      <w:color w:val="2F5496" w:themeColor="accent5" w:themeShade="BF"/>
                                      <w:sz w:val="16"/>
                                    </w:rPr>
                                    <w:t>Rp. 10.000,-</w:t>
                                  </w:r>
                                </w:p>
                              </w:txbxContent>
                            </wps:txbx>
                            <wps:bodyPr spcFirstLastPara="1" wrap="square" lIns="91425" tIns="45700" rIns="91425" bIns="45700" anchor="ctr" anchorCtr="0">
                              <a:noAutofit/>
                            </wps:bodyPr>
                          </wps:wsp>
                        </a:graphicData>
                      </a:graphic>
                    </wp:anchor>
                  </w:drawing>
                </mc:Choice>
                <mc:Fallback>
                  <w:pict>
                    <v:rect w14:anchorId="28A1FC24" id="Rectangle 611110092" o:spid="_x0000_s1026" style="position:absolute;margin-left:3.55pt;margin-top:11.25pt;width:73.5pt;height: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" filled="f" strokecolor="red" strokeweight="1.5pt">
                      <v:stroke dashstyle="dot" startarrowwidth="narrow" startarrowlength="short" endarrowwidth="narrow" endarrowlength="short"/>
                      <v:textbox inset="2.53958mm,1.2694mm,2.53958mm,1.2694mm">
                        <w:txbxContent>
                          <w:p w14:paraId="2544D1BE" w14:textId="77777777" w:rsidR="0036263A" w:rsidRPr="00F31B77" w:rsidRDefault="007F377D">
                            <w:pPr>
                              <w:jc w:val="right"/>
                              <w:textDirection w:val="btLr"/>
                              <w:rPr>
                                <w:color w:val="2F5496" w:themeColor="accent5" w:themeShade="BF"/>
                              </w:rPr>
                            </w:pPr>
                            <w:r w:rsidRPr="00F31B77">
                              <w:rPr>
                                <w:rFonts w:ascii="Arial Narrow" w:eastAsia="Arial Narrow" w:hAnsi="Arial Narrow" w:cs="Arial Narrow"/>
                                <w:color w:val="2F5496" w:themeColor="accent5" w:themeShade="BF"/>
                                <w:sz w:val="16"/>
                              </w:rPr>
                              <w:t>Materai Konvensional</w:t>
                            </w:r>
                          </w:p>
                          <w:p w14:paraId="5C2F2C14" w14:textId="77777777" w:rsidR="0036263A" w:rsidRPr="00F31B77" w:rsidRDefault="007F377D">
                            <w:pPr>
                              <w:jc w:val="right"/>
                              <w:textDirection w:val="btLr"/>
                              <w:rPr>
                                <w:color w:val="2F5496" w:themeColor="accent5" w:themeShade="BF"/>
                              </w:rPr>
                            </w:pPr>
                            <w:r w:rsidRPr="00F31B77">
                              <w:rPr>
                                <w:rFonts w:ascii="Arial Narrow" w:eastAsia="Arial Narrow" w:hAnsi="Arial Narrow" w:cs="Arial Narrow"/>
                                <w:color w:val="2F5496" w:themeColor="accent5" w:themeShade="BF"/>
                                <w:sz w:val="16"/>
                              </w:rPr>
                              <w:t>Rp. 10.000,-</w:t>
                            </w:r>
                          </w:p>
                        </w:txbxContent>
                      </v:textbox>
                    </v:rect>
                  </w:pict>
                </mc:Fallback>
              </mc:AlternateContent>
            </w:r>
          </w:p>
          <w:p w14:paraId="2FECAA0F" w14:textId="77777777" w:rsidR="0036263A" w:rsidRDefault="0036263A">
            <w:pPr>
              <w:spacing w:before="29" w:line="276" w:lineRule="auto"/>
              <w:jc w:val="center"/>
              <w:rPr>
                <w:b/>
              </w:rPr>
            </w:pPr>
          </w:p>
          <w:p w14:paraId="2544D8F8" w14:textId="77777777" w:rsidR="0036263A" w:rsidRDefault="007F377D">
            <w:pPr>
              <w:spacing w:before="29" w:line="276" w:lineRule="auto"/>
              <w:jc w:val="center"/>
              <w:rPr>
                <w:b/>
              </w:rPr>
            </w:pPr>
            <w:r>
              <w:rPr>
                <w:b/>
              </w:rPr>
              <w:t>TTD</w:t>
            </w:r>
          </w:p>
          <w:p w14:paraId="5D445B90" w14:textId="77777777" w:rsidR="0036263A" w:rsidRDefault="0036263A">
            <w:pPr>
              <w:spacing w:before="29" w:line="276" w:lineRule="auto"/>
              <w:jc w:val="center"/>
              <w:rPr>
                <w:b/>
              </w:rPr>
            </w:pPr>
          </w:p>
          <w:p w14:paraId="2279895E" w14:textId="77777777" w:rsidR="0036263A" w:rsidRDefault="0036263A">
            <w:pPr>
              <w:spacing w:before="29" w:line="276" w:lineRule="auto"/>
              <w:ind w:right="1158"/>
            </w:pPr>
          </w:p>
        </w:tc>
      </w:tr>
      <w:tr w:rsidR="0036263A" w14:paraId="010F366B" w14:textId="77777777">
        <w:trPr>
          <w:trHeight w:val="380"/>
        </w:trPr>
        <w:tc>
          <w:tcPr>
            <w:tcW w:w="4330" w:type="dxa"/>
          </w:tcPr>
          <w:p w14:paraId="728C07AC" w14:textId="77777777" w:rsidR="0036263A" w:rsidRDefault="007F377D">
            <w:pPr>
              <w:spacing w:before="29" w:line="276" w:lineRule="auto"/>
              <w:ind w:left="432" w:right="-110" w:hanging="360"/>
              <w:jc w:val="center"/>
              <w:rPr>
                <w:b/>
                <w:u w:val="single"/>
              </w:rPr>
            </w:pPr>
            <w:r>
              <w:rPr>
                <w:b/>
                <w:u w:val="single"/>
              </w:rPr>
              <w:t>NAMA LENGKAP</w:t>
            </w:r>
          </w:p>
        </w:tc>
      </w:tr>
    </w:tbl>
    <w:p w14:paraId="3FA74DC2" w14:textId="77777777" w:rsidR="0036263A" w:rsidRDefault="0036263A">
      <w:pPr>
        <w:rPr>
          <w:sz w:val="24"/>
          <w:szCs w:val="24"/>
        </w:rPr>
      </w:pPr>
    </w:p>
    <w:p w14:paraId="105EEFBC" w14:textId="77777777" w:rsidR="0036263A" w:rsidRDefault="0036263A">
      <w:pPr>
        <w:rPr>
          <w:sz w:val="24"/>
          <w:szCs w:val="24"/>
        </w:rPr>
      </w:pPr>
    </w:p>
    <w:p w14:paraId="251FBF96" w14:textId="77777777" w:rsidR="0036263A" w:rsidRDefault="0036263A">
      <w:pPr>
        <w:rPr>
          <w:sz w:val="14"/>
          <w:szCs w:val="14"/>
        </w:rPr>
      </w:pPr>
    </w:p>
    <w:p w14:paraId="4E05B17C" w14:textId="77777777" w:rsidR="0036263A" w:rsidRDefault="0036263A">
      <w:pPr>
        <w:rPr>
          <w:sz w:val="24"/>
          <w:szCs w:val="24"/>
        </w:rPr>
      </w:pPr>
    </w:p>
    <w:p w14:paraId="4B76D3A3" w14:textId="77777777" w:rsidR="0036263A" w:rsidRDefault="0036263A">
      <w:pPr>
        <w:rPr>
          <w:sz w:val="14"/>
          <w:szCs w:val="14"/>
        </w:rPr>
      </w:pPr>
    </w:p>
    <w:sectPr w:rsidR="0036263A">
      <w:headerReference w:type="even" r:id="rId8"/>
      <w:headerReference w:type="default" r:id="rId9"/>
      <w:footerReference w:type="even" r:id="rId10"/>
      <w:footerReference w:type="default" r:id="rId11"/>
      <w:headerReference w:type="first" r:id="rId12"/>
      <w:footerReference w:type="first" r:id="rId13"/>
      <w:pgSz w:w="12250" w:h="18730"/>
      <w:pgMar w:top="480" w:right="620" w:bottom="280" w:left="1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7FA7" w14:textId="77777777" w:rsidR="007F377D" w:rsidRDefault="007F377D">
      <w:r>
        <w:separator/>
      </w:r>
    </w:p>
  </w:endnote>
  <w:endnote w:type="continuationSeparator" w:id="0">
    <w:p w14:paraId="5AA2A85A" w14:textId="77777777" w:rsidR="007F377D" w:rsidRDefault="007F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0CAA" w14:textId="77777777" w:rsidR="0036263A" w:rsidRDefault="0036263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192E" w14:textId="77777777" w:rsidR="0036263A" w:rsidRDefault="0036263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16AE" w14:textId="77777777" w:rsidR="0036263A" w:rsidRDefault="0036263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26D0" w14:textId="77777777" w:rsidR="007F377D" w:rsidRDefault="007F377D">
      <w:r>
        <w:separator/>
      </w:r>
    </w:p>
  </w:footnote>
  <w:footnote w:type="continuationSeparator" w:id="0">
    <w:p w14:paraId="5FCB8E05" w14:textId="77777777" w:rsidR="007F377D" w:rsidRDefault="007F3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C2E2" w14:textId="77777777" w:rsidR="0036263A" w:rsidRDefault="0036263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3E3F" w14:textId="440C7A48" w:rsidR="00F31B77" w:rsidRDefault="00F31B77" w:rsidP="00F31B77">
    <w:pPr>
      <w:ind w:firstLine="5954"/>
      <w:rPr>
        <w:rFonts w:asciiTheme="minorHAnsi" w:hAnsi="Calibri" w:cstheme="minorBidi"/>
        <w:color w:val="000000" w:themeColor="dark1"/>
        <w:sz w:val="24"/>
        <w:szCs w:val="24"/>
        <w:lang w:val="ms-MY"/>
      </w:rPr>
    </w:pPr>
    <w:r>
      <w:rPr>
        <w:rFonts w:asciiTheme="minorHAnsi" w:hAnsi="Calibri" w:cstheme="minorBidi"/>
        <w:color w:val="000000" w:themeColor="dark1"/>
        <w:lang w:val="ms-MY"/>
      </w:rPr>
      <w:t xml:space="preserve">Lampiran II  Pengumuman </w:t>
    </w:r>
  </w:p>
  <w:p w14:paraId="2843BB26" w14:textId="76198E07" w:rsidR="00F31B77" w:rsidRDefault="00F31B77" w:rsidP="00F31B77">
    <w:pPr>
      <w:ind w:firstLine="5954"/>
      <w:rPr>
        <w:rFonts w:asciiTheme="minorHAnsi" w:hAnsi="Calibri" w:cstheme="minorBidi"/>
        <w:color w:val="000000" w:themeColor="dark1"/>
        <w:lang w:val="ms-MY"/>
      </w:rPr>
    </w:pPr>
    <w:r>
      <w:rPr>
        <w:rFonts w:asciiTheme="minorHAnsi" w:hAnsi="Calibri" w:cstheme="minorBidi"/>
        <w:color w:val="000000" w:themeColor="dark1"/>
        <w:lang w:val="ms-MY"/>
      </w:rPr>
      <w:t>Nomor           :  800.1.2.2/</w:t>
    </w:r>
    <w:r w:rsidR="008B71F3">
      <w:rPr>
        <w:rFonts w:asciiTheme="minorHAnsi" w:hAnsi="Calibri" w:cstheme="minorBidi"/>
        <w:color w:val="000000" w:themeColor="dark1"/>
        <w:lang w:val="ms-MY"/>
      </w:rPr>
      <w:t>4256</w:t>
    </w:r>
    <w:r>
      <w:rPr>
        <w:rFonts w:asciiTheme="minorHAnsi" w:hAnsi="Calibri" w:cstheme="minorBidi"/>
        <w:color w:val="000000" w:themeColor="dark1"/>
        <w:lang w:val="ms-MY"/>
      </w:rPr>
      <w:t>/BKPSDM</w:t>
    </w:r>
  </w:p>
  <w:p w14:paraId="496F667D" w14:textId="2AE938C5" w:rsidR="00F31B77" w:rsidRDefault="00F31B77" w:rsidP="00F31B77">
    <w:pPr>
      <w:ind w:firstLine="5954"/>
      <w:textAlignment w:val="baseline"/>
      <w:rPr>
        <w:rFonts w:asciiTheme="minorHAnsi" w:hAnsi="Calibri" w:cstheme="minorBidi"/>
        <w:color w:val="000000" w:themeColor="dark1"/>
        <w:lang w:val="ms-MY"/>
      </w:rPr>
    </w:pPr>
    <w:r>
      <w:rPr>
        <w:rFonts w:asciiTheme="minorHAnsi" w:hAnsi="Calibri" w:cstheme="minorBidi"/>
        <w:color w:val="000000" w:themeColor="dark1"/>
        <w:lang w:val="ms-MY"/>
      </w:rPr>
      <w:t xml:space="preserve">Tanggal          :  </w:t>
    </w:r>
    <w:r w:rsidR="008B71F3">
      <w:rPr>
        <w:rFonts w:asciiTheme="minorHAnsi" w:hAnsi="Calibri" w:cstheme="minorBidi"/>
        <w:color w:val="000000" w:themeColor="dark1"/>
        <w:lang w:val="ms-MY"/>
      </w:rPr>
      <w:t>11 September</w:t>
    </w:r>
    <w:r>
      <w:rPr>
        <w:rFonts w:asciiTheme="minorHAnsi" w:hAnsi="Calibri" w:cstheme="minorBidi"/>
        <w:color w:val="000000" w:themeColor="dark1"/>
        <w:lang w:val="ms-MY"/>
      </w:rPr>
      <w:t xml:space="preserve"> 202</w:t>
    </w:r>
    <w:r w:rsidR="008B71F3">
      <w:rPr>
        <w:rFonts w:asciiTheme="minorHAnsi" w:hAnsi="Calibri" w:cstheme="minorBidi"/>
        <w:color w:val="000000" w:themeColor="dark1"/>
        <w:lang w:val="ms-MY"/>
      </w:rPr>
      <w:t>5</w:t>
    </w:r>
  </w:p>
  <w:p w14:paraId="45B8F10B" w14:textId="77777777" w:rsidR="0036263A" w:rsidRDefault="0036263A" w:rsidP="00F31B77">
    <w:pPr>
      <w:pBdr>
        <w:top w:val="nil"/>
        <w:left w:val="nil"/>
        <w:bottom w:val="nil"/>
        <w:right w:val="nil"/>
        <w:between w:val="nil"/>
      </w:pBdr>
      <w:tabs>
        <w:tab w:val="center" w:pos="4680"/>
        <w:tab w:val="right" w:pos="9360"/>
      </w:tabs>
      <w:ind w:left="5954"/>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E48F" w14:textId="77777777" w:rsidR="0036263A" w:rsidRDefault="0036263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05BCD"/>
    <w:multiLevelType w:val="multilevel"/>
    <w:tmpl w:val="22FA173C"/>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3A"/>
    <w:rsid w:val="0036263A"/>
    <w:rsid w:val="007F377D"/>
    <w:rsid w:val="008B71F3"/>
    <w:rsid w:val="00E112D0"/>
    <w:rsid w:val="00F31B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43B6"/>
  <w15:docId w15:val="{668C70E3-3E5C-4403-8156-BE42545A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ms"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spacing w:before="170"/>
      <w:ind w:left="3397"/>
    </w:pPr>
    <w:rPr>
      <w:b/>
      <w:sz w:val="26"/>
      <w:szCs w:val="26"/>
      <w:u w:val="single"/>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16"/>
      <w:ind w:left="524" w:right="818" w:hanging="356"/>
      <w:jc w:val="both"/>
    </w:pPr>
  </w:style>
  <w:style w:type="paragraph" w:styleId="Header">
    <w:name w:val="header"/>
    <w:basedOn w:val="Normal"/>
    <w:link w:val="HeaderChar"/>
    <w:rsid w:val="00672FE0"/>
    <w:pPr>
      <w:tabs>
        <w:tab w:val="center" w:pos="4680"/>
        <w:tab w:val="right" w:pos="9360"/>
      </w:tabs>
    </w:pPr>
  </w:style>
  <w:style w:type="character" w:customStyle="1" w:styleId="HeaderChar">
    <w:name w:val="Header Char"/>
    <w:basedOn w:val="DefaultParagraphFont"/>
    <w:link w:val="Header"/>
    <w:rsid w:val="00672FE0"/>
    <w:rPr>
      <w:rFonts w:ascii="Arial" w:eastAsia="Arial" w:hAnsi="Arial" w:cs="Arial"/>
      <w:sz w:val="22"/>
      <w:szCs w:val="22"/>
      <w:lang w:val="ms" w:eastAsia="en-US"/>
    </w:rPr>
  </w:style>
  <w:style w:type="paragraph" w:styleId="Footer">
    <w:name w:val="footer"/>
    <w:basedOn w:val="Normal"/>
    <w:link w:val="FooterChar"/>
    <w:rsid w:val="00672FE0"/>
    <w:pPr>
      <w:tabs>
        <w:tab w:val="center" w:pos="4680"/>
        <w:tab w:val="right" w:pos="9360"/>
      </w:tabs>
    </w:pPr>
  </w:style>
  <w:style w:type="character" w:customStyle="1" w:styleId="FooterChar">
    <w:name w:val="Footer Char"/>
    <w:basedOn w:val="DefaultParagraphFont"/>
    <w:link w:val="Footer"/>
    <w:rsid w:val="00672FE0"/>
    <w:rPr>
      <w:rFonts w:ascii="Arial" w:eastAsia="Arial" w:hAnsi="Arial" w:cs="Arial"/>
      <w:sz w:val="22"/>
      <w:szCs w:val="22"/>
      <w:lang w:val="ms" w:eastAsia="en-US"/>
    </w:rPr>
  </w:style>
  <w:style w:type="table" w:styleId="TableGrid">
    <w:name w:val="Table Grid"/>
    <w:basedOn w:val="TableNormal"/>
    <w:uiPriority w:val="59"/>
    <w:rsid w:val="0056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97828"/>
    <w:rPr>
      <w:rFonts w:ascii="Arial" w:eastAsia="Arial" w:hAnsi="Arial" w:cs="Arial"/>
      <w:sz w:val="24"/>
      <w:szCs w:val="24"/>
      <w:lang w:val="m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06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fo9nrhITqKvfZfm2TQJ5eeBHg==">CgMxLjA4AHIhMUlSRVVYZDhnd0tuZDFadlpJeHRTYlZLb1E3Y09HS0tH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2025-09-11T11:38:00Z</dcterms:created>
  <dcterms:modified xsi:type="dcterms:W3CDTF">2025-09-11T11:38:00Z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C572CEC973834AC99C754E0AD86F23E3</vt:lpwstr>
  </property>
</Properties>
</file>